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675" w:rsidRPr="003D1EC6" w:rsidRDefault="00900675" w:rsidP="003D1E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D1EC6">
        <w:rPr>
          <w:rFonts w:ascii="Times New Roman" w:hAnsi="Times New Roman" w:cs="Times New Roman"/>
          <w:sz w:val="28"/>
          <w:szCs w:val="28"/>
        </w:rPr>
        <w:t xml:space="preserve">Конспект </w:t>
      </w:r>
      <w:r w:rsidR="003D1EC6">
        <w:rPr>
          <w:rFonts w:ascii="Times New Roman" w:hAnsi="Times New Roman" w:cs="Times New Roman"/>
          <w:sz w:val="28"/>
          <w:szCs w:val="28"/>
        </w:rPr>
        <w:t xml:space="preserve">урока </w:t>
      </w:r>
      <w:r w:rsidRPr="003D1EC6">
        <w:rPr>
          <w:rFonts w:ascii="Times New Roman" w:hAnsi="Times New Roman" w:cs="Times New Roman"/>
          <w:sz w:val="28"/>
          <w:szCs w:val="28"/>
        </w:rPr>
        <w:t>по теме</w:t>
      </w:r>
      <w:r w:rsidR="003D1EC6">
        <w:rPr>
          <w:rFonts w:ascii="Times New Roman" w:hAnsi="Times New Roman" w:cs="Times New Roman"/>
          <w:sz w:val="28"/>
          <w:szCs w:val="28"/>
        </w:rPr>
        <w:t>:</w:t>
      </w:r>
      <w:r w:rsidRPr="003D1EC6">
        <w:rPr>
          <w:rFonts w:ascii="Times New Roman" w:hAnsi="Times New Roman" w:cs="Times New Roman"/>
          <w:sz w:val="28"/>
          <w:szCs w:val="28"/>
        </w:rPr>
        <w:t xml:space="preserve"> «Музыка в Германии</w:t>
      </w:r>
      <w:r w:rsidR="003D1EC6" w:rsidRPr="003D1EC6">
        <w:rPr>
          <w:rFonts w:ascii="Times New Roman" w:hAnsi="Times New Roman" w:cs="Times New Roman"/>
          <w:sz w:val="28"/>
          <w:szCs w:val="28"/>
        </w:rPr>
        <w:t>»</w:t>
      </w:r>
      <w:r w:rsidRPr="003D1EC6">
        <w:rPr>
          <w:rFonts w:ascii="Times New Roman" w:hAnsi="Times New Roman" w:cs="Times New Roman"/>
          <w:sz w:val="28"/>
          <w:szCs w:val="28"/>
        </w:rPr>
        <w:t>.</w:t>
      </w:r>
    </w:p>
    <w:p w:rsidR="00900675" w:rsidRPr="003D1EC6" w:rsidRDefault="00900675">
      <w:pPr>
        <w:rPr>
          <w:rFonts w:ascii="Times New Roman" w:hAnsi="Times New Roman" w:cs="Times New Roman"/>
          <w:sz w:val="24"/>
          <w:szCs w:val="24"/>
        </w:rPr>
      </w:pPr>
    </w:p>
    <w:p w:rsidR="00C855BF" w:rsidRPr="003D1EC6" w:rsidRDefault="00900675">
      <w:pPr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3D1EC6">
        <w:rPr>
          <w:rFonts w:ascii="Times New Roman" w:hAnsi="Times New Roman" w:cs="Times New Roman"/>
          <w:sz w:val="24"/>
          <w:szCs w:val="24"/>
        </w:rPr>
        <w:t>Мавлеханова</w:t>
      </w:r>
      <w:proofErr w:type="spellEnd"/>
      <w:r w:rsidRPr="003D1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EC6">
        <w:rPr>
          <w:rFonts w:ascii="Times New Roman" w:hAnsi="Times New Roman" w:cs="Times New Roman"/>
          <w:sz w:val="24"/>
          <w:szCs w:val="24"/>
        </w:rPr>
        <w:t>Гафиря</w:t>
      </w:r>
      <w:proofErr w:type="spellEnd"/>
      <w:r w:rsidRPr="003D1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EC6">
        <w:rPr>
          <w:rFonts w:ascii="Times New Roman" w:hAnsi="Times New Roman" w:cs="Times New Roman"/>
          <w:sz w:val="24"/>
          <w:szCs w:val="24"/>
        </w:rPr>
        <w:t>Сафиновна</w:t>
      </w:r>
      <w:proofErr w:type="spellEnd"/>
      <w:r w:rsidR="002D5478" w:rsidRPr="003D1EC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D1EC6">
        <w:rPr>
          <w:rFonts w:ascii="Times New Roman" w:hAnsi="Times New Roman" w:cs="Times New Roman"/>
          <w:sz w:val="24"/>
          <w:szCs w:val="24"/>
        </w:rPr>
        <w:t xml:space="preserve">    </w:t>
      </w:r>
      <w:r w:rsidR="002D5478" w:rsidRPr="003D1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478" w:rsidRPr="003D1EC6" w:rsidRDefault="002D5478" w:rsidP="002D5478">
      <w:pPr>
        <w:spacing w:line="360" w:lineRule="auto"/>
        <w:ind w:right="-456"/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3D1EC6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="00B83ADD" w:rsidRPr="003D1EC6">
        <w:rPr>
          <w:rFonts w:ascii="Times New Roman" w:hAnsi="Times New Roman" w:cs="Times New Roman"/>
          <w:sz w:val="24"/>
          <w:szCs w:val="24"/>
        </w:rPr>
        <w:t>Музыка в жизни человека.</w:t>
      </w:r>
    </w:p>
    <w:p w:rsidR="002D5478" w:rsidRPr="003D1EC6" w:rsidRDefault="002D5478" w:rsidP="002D5478">
      <w:pPr>
        <w:spacing w:line="360" w:lineRule="auto"/>
        <w:ind w:right="-456"/>
        <w:rPr>
          <w:rFonts w:ascii="Times New Roman" w:hAnsi="Times New Roman" w:cs="Times New Roman"/>
          <w:b/>
          <w:i/>
          <w:sz w:val="24"/>
          <w:szCs w:val="24"/>
        </w:rPr>
      </w:pPr>
      <w:r w:rsidRPr="003D1EC6">
        <w:rPr>
          <w:rFonts w:ascii="Times New Roman" w:hAnsi="Times New Roman" w:cs="Times New Roman"/>
          <w:b/>
          <w:sz w:val="24"/>
          <w:szCs w:val="24"/>
        </w:rPr>
        <w:t xml:space="preserve"> Цель:</w:t>
      </w:r>
      <w:r w:rsidRPr="003D1EC6">
        <w:rPr>
          <w:rStyle w:val="dash041e005f0431005f044b005f0447005f043d005f044b005f04391005f005fchar1char1"/>
          <w:sz w:val="24"/>
          <w:szCs w:val="24"/>
        </w:rPr>
        <w:t xml:space="preserve"> Овладение общими и </w:t>
      </w:r>
      <w:proofErr w:type="gramStart"/>
      <w:r w:rsidRPr="003D1EC6">
        <w:rPr>
          <w:rStyle w:val="dash041e005f0431005f044b005f0447005f043d005f044b005f04391005f005fchar1char1"/>
          <w:sz w:val="24"/>
          <w:szCs w:val="24"/>
        </w:rPr>
        <w:t>языковыми  компетенциями</w:t>
      </w:r>
      <w:proofErr w:type="gramEnd"/>
      <w:r w:rsidRPr="003D1EC6">
        <w:rPr>
          <w:rStyle w:val="dash041e005f0431005f044b005f0447005f043d005f044b005f04391005f005fchar1char1"/>
          <w:sz w:val="24"/>
          <w:szCs w:val="24"/>
        </w:rPr>
        <w:t xml:space="preserve"> через изучение немецкого языка.</w:t>
      </w:r>
    </w:p>
    <w:p w:rsidR="002D5478" w:rsidRPr="003D1EC6" w:rsidRDefault="002D5478" w:rsidP="003D1EC6">
      <w:pPr>
        <w:spacing w:after="0" w:line="360" w:lineRule="auto"/>
        <w:ind w:right="-456"/>
        <w:rPr>
          <w:rFonts w:ascii="Times New Roman" w:hAnsi="Times New Roman" w:cs="Times New Roman"/>
          <w:color w:val="000000"/>
          <w:sz w:val="24"/>
          <w:szCs w:val="24"/>
        </w:rPr>
      </w:pPr>
      <w:r w:rsidRPr="003D1EC6">
        <w:rPr>
          <w:rFonts w:ascii="Times New Roman" w:hAnsi="Times New Roman" w:cs="Times New Roman"/>
          <w:b/>
          <w:color w:val="000000"/>
          <w:sz w:val="24"/>
          <w:szCs w:val="24"/>
        </w:rPr>
        <w:t>Задачи урока</w:t>
      </w:r>
      <w:r w:rsidRPr="003D1EC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2D5478" w:rsidRPr="003D1EC6" w:rsidRDefault="002D5478" w:rsidP="003D1EC6">
      <w:pPr>
        <w:tabs>
          <w:tab w:val="left" w:pos="82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D1EC6">
        <w:rPr>
          <w:rStyle w:val="c0"/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Предметные</w:t>
      </w:r>
      <w:r w:rsidRPr="003D1EC6">
        <w:rPr>
          <w:rStyle w:val="c0"/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Pr="003D1EC6">
        <w:rPr>
          <w:rFonts w:ascii="Times New Roman" w:eastAsia="Arial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D1EC6" w:rsidRPr="003D1EC6">
        <w:rPr>
          <w:rFonts w:ascii="Times New Roman" w:eastAsia="Arial" w:hAnsi="Times New Roman" w:cs="Times New Roman"/>
          <w:bCs/>
          <w:iCs/>
          <w:sz w:val="24"/>
          <w:szCs w:val="24"/>
        </w:rPr>
        <w:t>-р</w:t>
      </w:r>
      <w:r w:rsidR="007D1AE4" w:rsidRPr="003D1EC6">
        <w:rPr>
          <w:rFonts w:ascii="Times New Roman" w:hAnsi="Times New Roman" w:cs="Times New Roman"/>
          <w:color w:val="000000"/>
          <w:sz w:val="24"/>
          <w:szCs w:val="24"/>
        </w:rPr>
        <w:t xml:space="preserve">азвивать навыки </w:t>
      </w:r>
      <w:proofErr w:type="spellStart"/>
      <w:proofErr w:type="gramStart"/>
      <w:r w:rsidR="007D1AE4" w:rsidRPr="003D1EC6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="007D1AE4" w:rsidRPr="003D1EC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3D1EC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3D1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Pr="003D1EC6">
        <w:rPr>
          <w:rFonts w:ascii="Times New Roman" w:hAnsi="Times New Roman" w:cs="Times New Roman"/>
          <w:color w:val="000000"/>
          <w:sz w:val="24"/>
          <w:szCs w:val="24"/>
        </w:rPr>
        <w:t>воспринимать на слух и  понимать речь учителя, одноклассников;</w:t>
      </w:r>
      <w:r w:rsidRPr="003D1EC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1EC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-</w:t>
      </w:r>
      <w:r w:rsidRPr="003D1EC6">
        <w:rPr>
          <w:rFonts w:ascii="Times New Roman" w:hAnsi="Times New Roman" w:cs="Times New Roman"/>
          <w:color w:val="000000"/>
          <w:sz w:val="24"/>
          <w:szCs w:val="24"/>
        </w:rPr>
        <w:t> понимать основное содержание коротких, несложных аутентичных песен.</w:t>
      </w:r>
    </w:p>
    <w:p w:rsidR="002D5478" w:rsidRPr="003D1EC6" w:rsidRDefault="002D5478" w:rsidP="003D1EC6">
      <w:pPr>
        <w:pStyle w:val="4"/>
        <w:shd w:val="clear" w:color="auto" w:fill="auto"/>
        <w:tabs>
          <w:tab w:val="left" w:pos="523"/>
        </w:tabs>
        <w:spacing w:before="60" w:line="326" w:lineRule="exact"/>
        <w:jc w:val="both"/>
        <w:rPr>
          <w:rStyle w:val="3"/>
          <w:sz w:val="24"/>
          <w:szCs w:val="24"/>
        </w:rPr>
      </w:pPr>
      <w:r w:rsidRPr="003D1EC6">
        <w:rPr>
          <w:rStyle w:val="3"/>
          <w:sz w:val="24"/>
          <w:szCs w:val="24"/>
        </w:rPr>
        <w:t xml:space="preserve">                          -  адаптироваться к индивидуальным особенностям говорящего, его темпу речи.</w:t>
      </w:r>
    </w:p>
    <w:p w:rsidR="002D5478" w:rsidRPr="003D1EC6" w:rsidRDefault="002D5478" w:rsidP="003D1EC6">
      <w:pPr>
        <w:pStyle w:val="4"/>
        <w:shd w:val="clear" w:color="auto" w:fill="auto"/>
        <w:tabs>
          <w:tab w:val="left" w:pos="523"/>
        </w:tabs>
        <w:spacing w:before="60" w:line="326" w:lineRule="exact"/>
        <w:jc w:val="both"/>
        <w:rPr>
          <w:rStyle w:val="dash041e005f0431005f044b005f0447005f043d005f044b005f04391005f005fchar1char1"/>
          <w:color w:val="000000"/>
          <w:sz w:val="24"/>
          <w:szCs w:val="24"/>
          <w:shd w:val="clear" w:color="auto" w:fill="FFFFFF"/>
        </w:rPr>
      </w:pPr>
      <w:r w:rsidRPr="003D1EC6">
        <w:rPr>
          <w:color w:val="000000"/>
          <w:sz w:val="24"/>
          <w:szCs w:val="24"/>
        </w:rPr>
        <w:t xml:space="preserve">                          - ориентироваться </w:t>
      </w:r>
      <w:proofErr w:type="gramStart"/>
      <w:r w:rsidRPr="003D1EC6">
        <w:rPr>
          <w:color w:val="000000"/>
          <w:sz w:val="24"/>
          <w:szCs w:val="24"/>
        </w:rPr>
        <w:t>в  тексте</w:t>
      </w:r>
      <w:proofErr w:type="gramEnd"/>
      <w:r w:rsidRPr="003D1EC6">
        <w:rPr>
          <w:color w:val="000000"/>
          <w:sz w:val="24"/>
          <w:szCs w:val="24"/>
        </w:rPr>
        <w:t xml:space="preserve"> песни.</w:t>
      </w:r>
    </w:p>
    <w:p w:rsidR="002D5478" w:rsidRPr="003D1EC6" w:rsidRDefault="002D5478" w:rsidP="003D1EC6">
      <w:pPr>
        <w:pStyle w:val="4"/>
        <w:shd w:val="clear" w:color="auto" w:fill="auto"/>
        <w:tabs>
          <w:tab w:val="left" w:pos="523"/>
        </w:tabs>
        <w:spacing w:before="60" w:line="326" w:lineRule="exact"/>
        <w:jc w:val="both"/>
        <w:rPr>
          <w:rStyle w:val="3"/>
          <w:sz w:val="24"/>
          <w:szCs w:val="24"/>
        </w:rPr>
      </w:pPr>
      <w:r w:rsidRPr="003D1EC6">
        <w:rPr>
          <w:rStyle w:val="dash041e005f0431005f044b005f0447005f043d005f044b005f04391005f005fchar1char1"/>
          <w:sz w:val="24"/>
          <w:szCs w:val="24"/>
        </w:rPr>
        <w:t>Активизация знакомых и незнакомых лексических единиц.</w:t>
      </w:r>
      <w:r w:rsidRPr="003D1EC6">
        <w:rPr>
          <w:color w:val="000000"/>
          <w:sz w:val="24"/>
          <w:szCs w:val="24"/>
        </w:rPr>
        <w:t xml:space="preserve"> Определение основных способов словообразования и их фонетико-грамматическую основу</w:t>
      </w:r>
    </w:p>
    <w:p w:rsidR="002D5478" w:rsidRPr="003D1EC6" w:rsidRDefault="002D5478" w:rsidP="002D5478">
      <w:pPr>
        <w:pStyle w:val="4"/>
        <w:shd w:val="clear" w:color="auto" w:fill="auto"/>
        <w:tabs>
          <w:tab w:val="left" w:pos="523"/>
        </w:tabs>
        <w:spacing w:before="60" w:after="60" w:line="326" w:lineRule="exact"/>
        <w:jc w:val="both"/>
        <w:rPr>
          <w:rStyle w:val="c0"/>
          <w:sz w:val="24"/>
          <w:szCs w:val="24"/>
        </w:rPr>
      </w:pPr>
      <w:r w:rsidRPr="003D1EC6">
        <w:rPr>
          <w:rStyle w:val="3"/>
          <w:sz w:val="24"/>
          <w:szCs w:val="24"/>
        </w:rPr>
        <w:t>Овладеть умением выделять</w:t>
      </w:r>
      <w:r w:rsidRPr="003D1EC6">
        <w:rPr>
          <w:b/>
          <w:sz w:val="24"/>
          <w:szCs w:val="24"/>
        </w:rPr>
        <w:t xml:space="preserve"> </w:t>
      </w:r>
      <w:r w:rsidRPr="003D1EC6">
        <w:rPr>
          <w:sz w:val="24"/>
          <w:szCs w:val="24"/>
        </w:rPr>
        <w:t>грамматическую тему в тексте песни, раскрыть ее.</w:t>
      </w:r>
      <w:r w:rsidRPr="003D1EC6">
        <w:rPr>
          <w:b/>
          <w:sz w:val="24"/>
          <w:szCs w:val="24"/>
        </w:rPr>
        <w:t xml:space="preserve"> </w:t>
      </w:r>
      <w:r w:rsidRPr="003D1EC6">
        <w:rPr>
          <w:rStyle w:val="3"/>
          <w:sz w:val="24"/>
          <w:szCs w:val="24"/>
        </w:rPr>
        <w:t xml:space="preserve">Выделять наиболее </w:t>
      </w:r>
      <w:proofErr w:type="gramStart"/>
      <w:r w:rsidRPr="003D1EC6">
        <w:rPr>
          <w:rStyle w:val="3"/>
          <w:sz w:val="24"/>
          <w:szCs w:val="24"/>
        </w:rPr>
        <w:t>существенные  Л.Е.</w:t>
      </w:r>
      <w:proofErr w:type="gramEnd"/>
      <w:r w:rsidRPr="003D1EC6">
        <w:rPr>
          <w:rStyle w:val="3"/>
          <w:sz w:val="24"/>
          <w:szCs w:val="24"/>
        </w:rPr>
        <w:t xml:space="preserve"> из потока информации. Овладеть ритмико-интонационными особенностями различных типов предложений. Пользоваться языковой и контекстуальной догадкой, передавать на немецком языке </w:t>
      </w:r>
      <w:proofErr w:type="gramStart"/>
      <w:r w:rsidRPr="003D1EC6">
        <w:rPr>
          <w:rStyle w:val="3"/>
          <w:sz w:val="24"/>
          <w:szCs w:val="24"/>
        </w:rPr>
        <w:t>устно  содержание</w:t>
      </w:r>
      <w:proofErr w:type="gramEnd"/>
      <w:r w:rsidRPr="003D1EC6">
        <w:rPr>
          <w:rStyle w:val="3"/>
          <w:sz w:val="24"/>
          <w:szCs w:val="24"/>
        </w:rPr>
        <w:t xml:space="preserve">  прочитанного, услышанного.</w:t>
      </w:r>
    </w:p>
    <w:p w:rsidR="002D5478" w:rsidRPr="003D1EC6" w:rsidRDefault="002D5478" w:rsidP="002D5478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</w:rPr>
      </w:pPr>
      <w:proofErr w:type="spellStart"/>
      <w:r w:rsidRPr="003D1EC6">
        <w:rPr>
          <w:rStyle w:val="c0"/>
          <w:b/>
          <w:bCs/>
          <w:i/>
          <w:color w:val="000000"/>
        </w:rPr>
        <w:t>Метапредметные</w:t>
      </w:r>
      <w:proofErr w:type="spellEnd"/>
      <w:r w:rsidRPr="003D1EC6">
        <w:rPr>
          <w:rStyle w:val="c0"/>
          <w:b/>
          <w:bCs/>
          <w:i/>
          <w:color w:val="000000"/>
        </w:rPr>
        <w:t>:</w:t>
      </w:r>
      <w:r w:rsidRPr="003D1EC6">
        <w:rPr>
          <w:rStyle w:val="c0"/>
          <w:color w:val="000000"/>
        </w:rPr>
        <w:t> </w:t>
      </w:r>
    </w:p>
    <w:p w:rsidR="002D5478" w:rsidRPr="003D1EC6" w:rsidRDefault="002D5478" w:rsidP="002D5478">
      <w:pPr>
        <w:pStyle w:val="c2"/>
        <w:shd w:val="clear" w:color="auto" w:fill="FFFFFF"/>
        <w:spacing w:before="0" w:beforeAutospacing="0" w:after="0" w:afterAutospacing="0"/>
        <w:ind w:right="-456"/>
        <w:rPr>
          <w:rStyle w:val="3"/>
          <w:sz w:val="24"/>
          <w:szCs w:val="24"/>
        </w:rPr>
      </w:pPr>
      <w:r w:rsidRPr="003D1EC6">
        <w:rPr>
          <w:color w:val="000000"/>
        </w:rPr>
        <w:t>— развитие умения планировать свое речевое и неречевое поведение;</w:t>
      </w:r>
    </w:p>
    <w:p w:rsidR="002D5478" w:rsidRPr="003D1EC6" w:rsidRDefault="002D5478" w:rsidP="002D5478">
      <w:pPr>
        <w:pStyle w:val="c2"/>
        <w:shd w:val="clear" w:color="auto" w:fill="FFFFFF"/>
        <w:spacing w:before="0" w:beforeAutospacing="0" w:after="0" w:afterAutospacing="0"/>
        <w:ind w:right="-456"/>
        <w:rPr>
          <w:color w:val="000000"/>
        </w:rPr>
      </w:pPr>
      <w:r w:rsidRPr="003D1EC6">
        <w:rPr>
          <w:rStyle w:val="3"/>
          <w:sz w:val="24"/>
          <w:szCs w:val="24"/>
        </w:rPr>
        <w:t xml:space="preserve">- </w:t>
      </w:r>
      <w:r w:rsidR="003D1EC6">
        <w:rPr>
          <w:rStyle w:val="3"/>
          <w:sz w:val="24"/>
          <w:szCs w:val="24"/>
        </w:rPr>
        <w:t>р</w:t>
      </w:r>
      <w:r w:rsidRPr="003D1EC6">
        <w:rPr>
          <w:rStyle w:val="3"/>
          <w:sz w:val="24"/>
          <w:szCs w:val="24"/>
        </w:rPr>
        <w:t>азвивать умения использовать имеющиеся знания в новых условиях.</w:t>
      </w:r>
    </w:p>
    <w:p w:rsidR="002D5478" w:rsidRPr="003D1EC6" w:rsidRDefault="003D1EC6" w:rsidP="002D5478">
      <w:pPr>
        <w:pStyle w:val="4"/>
        <w:shd w:val="clear" w:color="auto" w:fill="auto"/>
        <w:tabs>
          <w:tab w:val="left" w:pos="562"/>
        </w:tabs>
        <w:spacing w:before="0" w:after="64" w:line="326" w:lineRule="exact"/>
        <w:ind w:right="1920"/>
        <w:jc w:val="left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 xml:space="preserve"> -р</w:t>
      </w:r>
      <w:r w:rsidR="002D5478" w:rsidRPr="003D1EC6">
        <w:rPr>
          <w:rStyle w:val="3"/>
          <w:sz w:val="24"/>
          <w:szCs w:val="24"/>
        </w:rPr>
        <w:t>азвитие коммуникативной функции.</w:t>
      </w:r>
    </w:p>
    <w:p w:rsidR="002D5478" w:rsidRPr="003D1EC6" w:rsidRDefault="002D5478" w:rsidP="002D5478">
      <w:pPr>
        <w:pStyle w:val="4"/>
        <w:shd w:val="clear" w:color="auto" w:fill="auto"/>
        <w:tabs>
          <w:tab w:val="left" w:pos="562"/>
        </w:tabs>
        <w:spacing w:before="0" w:after="64" w:line="326" w:lineRule="exact"/>
        <w:ind w:left="80" w:right="1920"/>
        <w:jc w:val="left"/>
        <w:rPr>
          <w:rStyle w:val="3"/>
          <w:sz w:val="24"/>
          <w:szCs w:val="24"/>
        </w:rPr>
      </w:pPr>
      <w:r w:rsidRPr="003D1EC6">
        <w:rPr>
          <w:rStyle w:val="3"/>
          <w:sz w:val="24"/>
          <w:szCs w:val="24"/>
        </w:rPr>
        <w:t>- развитие познавательного интереса.</w:t>
      </w:r>
    </w:p>
    <w:p w:rsidR="002D5478" w:rsidRPr="003D1EC6" w:rsidRDefault="002D5478" w:rsidP="002D5478">
      <w:pPr>
        <w:pStyle w:val="4"/>
        <w:shd w:val="clear" w:color="auto" w:fill="auto"/>
        <w:tabs>
          <w:tab w:val="left" w:pos="374"/>
        </w:tabs>
        <w:spacing w:before="0" w:line="240" w:lineRule="auto"/>
        <w:jc w:val="both"/>
        <w:rPr>
          <w:rStyle w:val="c0"/>
          <w:sz w:val="24"/>
          <w:szCs w:val="24"/>
        </w:rPr>
      </w:pPr>
      <w:r w:rsidRPr="003D1EC6">
        <w:rPr>
          <w:rStyle w:val="3"/>
          <w:sz w:val="24"/>
          <w:szCs w:val="24"/>
        </w:rPr>
        <w:t xml:space="preserve">Развитие и совершенствование регулятивных учебных действий. Способствовать обучающимся в выборе форм и методов работы, самостоятельности в планировании и осуществлении учебной деятельности и организации учебного сотрудничества с педагогами и сверстниками на уроках, </w:t>
      </w:r>
      <w:r w:rsidRPr="003D1EC6">
        <w:rPr>
          <w:rStyle w:val="dash041e005f0431005f044b005f0447005f043d005f044b005f04391005f005fchar1char1"/>
          <w:sz w:val="24"/>
          <w:szCs w:val="24"/>
        </w:rPr>
        <w:t>способность к построению индивидуальной образовательной траектории.</w:t>
      </w:r>
    </w:p>
    <w:p w:rsidR="002D5478" w:rsidRPr="003D1EC6" w:rsidRDefault="002D5478" w:rsidP="002D5478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</w:rPr>
      </w:pPr>
      <w:r w:rsidRPr="003D1EC6">
        <w:rPr>
          <w:rStyle w:val="c0"/>
          <w:color w:val="000000"/>
        </w:rPr>
        <w:t> </w:t>
      </w:r>
    </w:p>
    <w:p w:rsidR="002D5478" w:rsidRPr="003D1EC6" w:rsidRDefault="002D5478" w:rsidP="002D5478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</w:rPr>
      </w:pPr>
      <w:r w:rsidRPr="003D1EC6">
        <w:rPr>
          <w:rStyle w:val="c0"/>
          <w:b/>
          <w:bCs/>
          <w:i/>
          <w:color w:val="000000"/>
        </w:rPr>
        <w:lastRenderedPageBreak/>
        <w:t>Личностные:</w:t>
      </w:r>
      <w:r w:rsidRPr="003D1EC6">
        <w:rPr>
          <w:rStyle w:val="c0"/>
          <w:color w:val="000000"/>
        </w:rPr>
        <w:t> </w:t>
      </w:r>
    </w:p>
    <w:p w:rsidR="002D5478" w:rsidRPr="003D1EC6" w:rsidRDefault="002D5478" w:rsidP="002D5478">
      <w:pPr>
        <w:tabs>
          <w:tab w:val="left" w:pos="820"/>
        </w:tabs>
        <w:rPr>
          <w:rFonts w:ascii="Times New Roman" w:eastAsia="Symbol" w:hAnsi="Times New Roman" w:cs="Times New Roman"/>
          <w:sz w:val="24"/>
          <w:szCs w:val="24"/>
        </w:rPr>
      </w:pPr>
      <w:r w:rsidRPr="003D1EC6">
        <w:rPr>
          <w:rStyle w:val="dash041e005f0431005f044b005f0447005f043d005f044b005f0439005f005fchar1char1"/>
        </w:rPr>
        <w:t xml:space="preserve">Воспитывать готовность и способность обучающихся к саморазвитию </w:t>
      </w:r>
      <w:proofErr w:type="gramStart"/>
      <w:r w:rsidRPr="003D1EC6">
        <w:rPr>
          <w:rStyle w:val="dash041e005f0431005f044b005f0447005f043d005f044b005f0439005f005fchar1char1"/>
        </w:rPr>
        <w:t>и  расширению</w:t>
      </w:r>
      <w:proofErr w:type="gramEnd"/>
      <w:r w:rsidRPr="003D1EC6">
        <w:rPr>
          <w:rStyle w:val="dash041e005f0431005f044b005f0447005f043d005f044b005f0439005f005fchar1char1"/>
        </w:rPr>
        <w:t xml:space="preserve"> кругозора на уровне немецкого языка, формировать их мотивацию к обучению и целенаправленной познавательной деятельности, ценностно-смысловых установок, отражающих личностные и гражданские позиции в деятельности, правосознание, способность ставить цели и строить жизненные планы.</w:t>
      </w:r>
      <w:r w:rsidRPr="003D1EC6">
        <w:rPr>
          <w:rFonts w:ascii="Times New Roman" w:eastAsia="Arial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2D5478" w:rsidRPr="003D1EC6" w:rsidRDefault="002D5478" w:rsidP="002D5478">
      <w:pPr>
        <w:rPr>
          <w:rFonts w:ascii="Times New Roman" w:eastAsia="Symbol" w:hAnsi="Times New Roman" w:cs="Times New Roman"/>
          <w:sz w:val="24"/>
          <w:szCs w:val="24"/>
        </w:rPr>
      </w:pPr>
      <w:r w:rsidRPr="003D1EC6">
        <w:rPr>
          <w:rFonts w:ascii="Times New Roman" w:eastAsia="Arial" w:hAnsi="Times New Roman" w:cs="Times New Roman"/>
          <w:sz w:val="24"/>
          <w:szCs w:val="24"/>
        </w:rPr>
        <w:t>Формировать ценностное отношения к языку как культурному феномену и средству отображения развития общества, его истории и духовной культуры;</w:t>
      </w:r>
    </w:p>
    <w:p w:rsidR="002D5478" w:rsidRPr="003D1EC6" w:rsidRDefault="002D5478" w:rsidP="002D5478">
      <w:pPr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3D1EC6">
        <w:rPr>
          <w:rFonts w:ascii="Times New Roman" w:eastAsia="Arial" w:hAnsi="Times New Roman" w:cs="Times New Roman"/>
          <w:sz w:val="24"/>
          <w:szCs w:val="24"/>
        </w:rPr>
        <w:t>Формировать  широкое</w:t>
      </w:r>
      <w:proofErr w:type="gramEnd"/>
      <w:r w:rsidRPr="003D1EC6">
        <w:rPr>
          <w:rFonts w:ascii="Times New Roman" w:eastAsia="Arial" w:hAnsi="Times New Roman" w:cs="Times New Roman"/>
          <w:sz w:val="24"/>
          <w:szCs w:val="24"/>
        </w:rPr>
        <w:t xml:space="preserve">  представление о достижениях национальных культур, о роли немецкого  языка и культуры в развитии мировой культуры;</w:t>
      </w:r>
      <w:r w:rsidRPr="003D1EC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3D1EC6">
        <w:rPr>
          <w:rFonts w:ascii="Times New Roman" w:eastAsia="Arial" w:hAnsi="Times New Roman" w:cs="Times New Roman"/>
          <w:sz w:val="24"/>
          <w:szCs w:val="24"/>
        </w:rPr>
        <w:t>развивать интересы  и способности к наблюдению за иным способом мировидения;</w:t>
      </w:r>
    </w:p>
    <w:p w:rsidR="002D5478" w:rsidRPr="003D1EC6" w:rsidRDefault="002D5478" w:rsidP="002D5478">
      <w:pPr>
        <w:spacing w:line="230" w:lineRule="auto"/>
        <w:rPr>
          <w:rFonts w:ascii="Times New Roman" w:eastAsia="Symbol" w:hAnsi="Times New Roman" w:cs="Times New Roman"/>
          <w:sz w:val="24"/>
          <w:szCs w:val="24"/>
        </w:rPr>
      </w:pPr>
      <w:r w:rsidRPr="003D1EC6">
        <w:rPr>
          <w:rFonts w:ascii="Times New Roman" w:eastAsia="Arial" w:hAnsi="Times New Roman" w:cs="Times New Roman"/>
          <w:sz w:val="24"/>
          <w:szCs w:val="24"/>
        </w:rPr>
        <w:t>осознание своего места в поликультурном мире; готовность и способность вести диалог на немецком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2D5478" w:rsidRPr="003D1EC6" w:rsidRDefault="002D5478" w:rsidP="002D5478">
      <w:pPr>
        <w:spacing w:line="3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D5478" w:rsidRPr="003D1EC6" w:rsidRDefault="002D5478" w:rsidP="002D5478">
      <w:pPr>
        <w:spacing w:line="229" w:lineRule="auto"/>
        <w:rPr>
          <w:rFonts w:ascii="Times New Roman" w:eastAsia="Symbol" w:hAnsi="Times New Roman" w:cs="Times New Roman"/>
          <w:sz w:val="24"/>
          <w:szCs w:val="24"/>
        </w:rPr>
      </w:pPr>
      <w:r w:rsidRPr="003D1EC6">
        <w:rPr>
          <w:rFonts w:ascii="Times New Roman" w:eastAsia="Arial" w:hAnsi="Times New Roman" w:cs="Times New Roman"/>
          <w:sz w:val="24"/>
          <w:szCs w:val="24"/>
        </w:rPr>
        <w:t xml:space="preserve">готовность и способность к непрерывному образованию, включая самообразование, как в </w:t>
      </w:r>
      <w:r w:rsidR="003D1EC6" w:rsidRPr="003D1EC6">
        <w:rPr>
          <w:rFonts w:ascii="Times New Roman" w:eastAsia="Arial" w:hAnsi="Times New Roman" w:cs="Times New Roman"/>
          <w:sz w:val="24"/>
          <w:szCs w:val="24"/>
        </w:rPr>
        <w:t>профессиональной деятельности</w:t>
      </w:r>
      <w:r w:rsidRPr="003D1EC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3D1EC6" w:rsidRPr="003D1EC6">
        <w:rPr>
          <w:rFonts w:ascii="Times New Roman" w:eastAsia="Arial" w:hAnsi="Times New Roman" w:cs="Times New Roman"/>
          <w:sz w:val="24"/>
          <w:szCs w:val="24"/>
        </w:rPr>
        <w:t>с использованием немецкого языка</w:t>
      </w:r>
      <w:r w:rsidRPr="003D1EC6">
        <w:rPr>
          <w:rFonts w:ascii="Times New Roman" w:eastAsia="Arial" w:hAnsi="Times New Roman" w:cs="Times New Roman"/>
          <w:sz w:val="24"/>
          <w:szCs w:val="24"/>
        </w:rPr>
        <w:t>, так и в сфере самого   немецкого языка;</w:t>
      </w:r>
    </w:p>
    <w:p w:rsidR="007D1AE4" w:rsidRPr="003D1EC6" w:rsidRDefault="002D5478" w:rsidP="002D5478">
      <w:pPr>
        <w:spacing w:line="360" w:lineRule="auto"/>
        <w:ind w:right="-456"/>
        <w:rPr>
          <w:rFonts w:ascii="Times New Roman" w:hAnsi="Times New Roman" w:cs="Times New Roman"/>
          <w:color w:val="000000"/>
          <w:sz w:val="24"/>
          <w:szCs w:val="24"/>
        </w:rPr>
      </w:pPr>
      <w:r w:rsidRPr="003D1EC6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="003D1EC6" w:rsidRPr="003D1EC6">
        <w:rPr>
          <w:rFonts w:ascii="Times New Roman" w:hAnsi="Times New Roman" w:cs="Times New Roman"/>
          <w:b/>
          <w:sz w:val="24"/>
          <w:szCs w:val="24"/>
        </w:rPr>
        <w:t>урок общеметодологической</w:t>
      </w:r>
      <w:r w:rsidR="007D1AE4" w:rsidRPr="003D1EC6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направленности.</w:t>
      </w:r>
    </w:p>
    <w:p w:rsidR="009944E2" w:rsidRPr="003D1EC6" w:rsidRDefault="009944E2" w:rsidP="009944E2">
      <w:pPr>
        <w:ind w:right="-456"/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  <w:proofErr w:type="spellStart"/>
      <w:r w:rsidRPr="003D1EC6">
        <w:rPr>
          <w:rFonts w:ascii="Times New Roman" w:hAnsi="Times New Roman" w:cs="Times New Roman"/>
          <w:b/>
          <w:sz w:val="24"/>
          <w:szCs w:val="24"/>
        </w:rPr>
        <w:t>поисково</w:t>
      </w:r>
      <w:proofErr w:type="spellEnd"/>
      <w:r w:rsidRPr="003D1EC6">
        <w:rPr>
          <w:rFonts w:ascii="Times New Roman" w:hAnsi="Times New Roman" w:cs="Times New Roman"/>
          <w:b/>
          <w:sz w:val="24"/>
          <w:szCs w:val="24"/>
        </w:rPr>
        <w:t xml:space="preserve"> - проблемный.</w:t>
      </w:r>
    </w:p>
    <w:p w:rsidR="009944E2" w:rsidRPr="003D1EC6" w:rsidRDefault="009944E2" w:rsidP="009944E2">
      <w:pPr>
        <w:pStyle w:val="a4"/>
        <w:spacing w:line="360" w:lineRule="auto"/>
        <w:ind w:right="-456"/>
        <w:rPr>
          <w:rFonts w:ascii="Times New Roman" w:hAnsi="Times New Roman"/>
          <w:sz w:val="24"/>
          <w:szCs w:val="24"/>
          <w:lang w:eastAsia="ru-RU"/>
        </w:rPr>
      </w:pPr>
      <w:r w:rsidRPr="003D1EC6">
        <w:rPr>
          <w:rFonts w:ascii="Times New Roman" w:hAnsi="Times New Roman"/>
          <w:b/>
          <w:sz w:val="24"/>
          <w:szCs w:val="24"/>
        </w:rPr>
        <w:t xml:space="preserve">Формы организации познавательной деятельности </w:t>
      </w:r>
      <w:proofErr w:type="gramStart"/>
      <w:r w:rsidRPr="003D1EC6">
        <w:rPr>
          <w:rFonts w:ascii="Times New Roman" w:hAnsi="Times New Roman"/>
          <w:b/>
          <w:sz w:val="24"/>
          <w:szCs w:val="24"/>
        </w:rPr>
        <w:t>обучения:</w:t>
      </w:r>
      <w:r w:rsidRPr="003D1EC6">
        <w:rPr>
          <w:rFonts w:ascii="Times New Roman" w:hAnsi="Times New Roman"/>
          <w:sz w:val="24"/>
          <w:szCs w:val="24"/>
        </w:rPr>
        <w:t xml:space="preserve">  классная</w:t>
      </w:r>
      <w:proofErr w:type="gramEnd"/>
    </w:p>
    <w:p w:rsidR="009944E2" w:rsidRPr="003D1EC6" w:rsidRDefault="009944E2" w:rsidP="009944E2">
      <w:pPr>
        <w:ind w:right="-456"/>
        <w:rPr>
          <w:rFonts w:ascii="Times New Roman" w:hAnsi="Times New Roman" w:cs="Times New Roman"/>
          <w:b/>
          <w:sz w:val="24"/>
          <w:szCs w:val="24"/>
        </w:rPr>
      </w:pPr>
    </w:p>
    <w:p w:rsidR="009944E2" w:rsidRPr="003D1EC6" w:rsidRDefault="009944E2" w:rsidP="009944E2">
      <w:pPr>
        <w:ind w:right="-456"/>
        <w:rPr>
          <w:rFonts w:ascii="Times New Roman" w:hAnsi="Times New Roman" w:cs="Times New Roman"/>
          <w:b/>
          <w:sz w:val="24"/>
          <w:szCs w:val="24"/>
        </w:rPr>
      </w:pPr>
    </w:p>
    <w:p w:rsidR="009944E2" w:rsidRPr="003D1EC6" w:rsidRDefault="009944E2" w:rsidP="009944E2">
      <w:pPr>
        <w:ind w:right="-456"/>
        <w:rPr>
          <w:rFonts w:ascii="Times New Roman" w:hAnsi="Times New Roman" w:cs="Times New Roman"/>
          <w:color w:val="0070C0"/>
          <w:sz w:val="24"/>
          <w:szCs w:val="24"/>
        </w:rPr>
      </w:pPr>
      <w:r w:rsidRPr="003D1EC6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3D1EC6">
        <w:rPr>
          <w:rFonts w:ascii="Times New Roman" w:hAnsi="Times New Roman" w:cs="Times New Roman"/>
          <w:color w:val="0070C0"/>
          <w:sz w:val="24"/>
          <w:szCs w:val="24"/>
        </w:rPr>
        <w:t xml:space="preserve">: </w:t>
      </w:r>
    </w:p>
    <w:p w:rsidR="009944E2" w:rsidRPr="003D1EC6" w:rsidRDefault="009944E2" w:rsidP="009944E2">
      <w:pPr>
        <w:ind w:right="-456"/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 w:rsidRPr="003D1EC6">
        <w:rPr>
          <w:rFonts w:ascii="Times New Roman" w:hAnsi="Times New Roman" w:cs="Times New Roman"/>
          <w:sz w:val="24"/>
          <w:szCs w:val="24"/>
        </w:rPr>
        <w:t>Аудио- материалы</w:t>
      </w:r>
      <w:proofErr w:type="gramEnd"/>
      <w:r w:rsidRPr="003D1E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44E2" w:rsidRPr="003D1EC6" w:rsidRDefault="009944E2" w:rsidP="009944E2">
      <w:pPr>
        <w:ind w:right="-456"/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</w:rPr>
        <w:t xml:space="preserve">  Раздаточный материал.</w:t>
      </w:r>
    </w:p>
    <w:p w:rsidR="009944E2" w:rsidRPr="003D1EC6" w:rsidRDefault="009944E2" w:rsidP="009944E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3D1EC6">
        <w:rPr>
          <w:rFonts w:ascii="Times New Roman" w:hAnsi="Times New Roman" w:cs="Times New Roman"/>
          <w:sz w:val="24"/>
          <w:szCs w:val="24"/>
          <w:lang w:val="en-US"/>
        </w:rPr>
        <w:lastRenderedPageBreak/>
        <w:t>2</w:t>
      </w:r>
      <w:proofErr w:type="gramEnd"/>
      <w:r w:rsidRPr="003D1E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Die </w:t>
      </w:r>
      <w:proofErr w:type="spellStart"/>
      <w:r w:rsidRPr="003D1EC6">
        <w:rPr>
          <w:rFonts w:ascii="Times New Roman" w:hAnsi="Times New Roman" w:cs="Times New Roman"/>
          <w:b/>
          <w:sz w:val="24"/>
          <w:szCs w:val="24"/>
          <w:lang w:val="en-US"/>
        </w:rPr>
        <w:t>Worter</w:t>
      </w:r>
      <w:proofErr w:type="spellEnd"/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D1EC6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3D1EC6">
        <w:rPr>
          <w:rFonts w:ascii="Times New Roman" w:hAnsi="Times New Roman" w:cs="Times New Roman"/>
          <w:sz w:val="24"/>
          <w:szCs w:val="24"/>
          <w:lang w:val="en-US"/>
        </w:rPr>
        <w:t>Entspannung</w:t>
      </w:r>
      <w:proofErr w:type="spellEnd"/>
      <w:r w:rsidRPr="003D1EC6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3D1EC6">
        <w:rPr>
          <w:rFonts w:ascii="Times New Roman" w:hAnsi="Times New Roman" w:cs="Times New Roman"/>
          <w:sz w:val="24"/>
          <w:szCs w:val="24"/>
        </w:rPr>
        <w:t>разрядка</w:t>
      </w:r>
      <w:r w:rsidRPr="003D1EC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3D1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1EC6">
        <w:rPr>
          <w:rFonts w:ascii="Times New Roman" w:hAnsi="Times New Roman" w:cs="Times New Roman"/>
          <w:sz w:val="24"/>
          <w:szCs w:val="24"/>
          <w:lang w:val="en-US"/>
        </w:rPr>
        <w:t>Lebenstil</w:t>
      </w:r>
      <w:proofErr w:type="spellEnd"/>
      <w:r w:rsidRPr="003D1EC6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3D1EC6">
        <w:rPr>
          <w:rFonts w:ascii="Times New Roman" w:hAnsi="Times New Roman" w:cs="Times New Roman"/>
          <w:sz w:val="24"/>
          <w:szCs w:val="24"/>
        </w:rPr>
        <w:t xml:space="preserve"> образ жизни, стиль жизни.</w:t>
      </w:r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3D1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1EC6">
        <w:rPr>
          <w:rFonts w:ascii="Times New Roman" w:hAnsi="Times New Roman" w:cs="Times New Roman"/>
          <w:sz w:val="24"/>
          <w:szCs w:val="24"/>
          <w:lang w:val="en-US"/>
        </w:rPr>
        <w:t>Stimmung</w:t>
      </w:r>
      <w:proofErr w:type="spellEnd"/>
      <w:r w:rsidRPr="003D1EC6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3D1EC6">
        <w:rPr>
          <w:rFonts w:ascii="Times New Roman" w:hAnsi="Times New Roman" w:cs="Times New Roman"/>
          <w:sz w:val="24"/>
          <w:szCs w:val="24"/>
        </w:rPr>
        <w:t xml:space="preserve"> настроение</w:t>
      </w:r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D1EC6">
        <w:rPr>
          <w:rFonts w:ascii="Times New Roman" w:hAnsi="Times New Roman" w:cs="Times New Roman"/>
          <w:sz w:val="24"/>
          <w:szCs w:val="24"/>
          <w:lang w:val="en-US"/>
        </w:rPr>
        <w:t>Nachdenken</w:t>
      </w:r>
      <w:proofErr w:type="spellEnd"/>
      <w:r w:rsidRPr="003D1EC6">
        <w:rPr>
          <w:rFonts w:ascii="Times New Roman" w:hAnsi="Times New Roman" w:cs="Times New Roman"/>
          <w:sz w:val="24"/>
          <w:szCs w:val="24"/>
        </w:rPr>
        <w:t>- размышлять</w:t>
      </w:r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3D1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EC6">
        <w:rPr>
          <w:rFonts w:ascii="Times New Roman" w:hAnsi="Times New Roman" w:cs="Times New Roman"/>
          <w:sz w:val="24"/>
          <w:szCs w:val="24"/>
          <w:lang w:val="en-US"/>
        </w:rPr>
        <w:t>Antrieb</w:t>
      </w:r>
      <w:proofErr w:type="spellEnd"/>
      <w:r w:rsidRPr="003D1EC6">
        <w:rPr>
          <w:rFonts w:ascii="Times New Roman" w:hAnsi="Times New Roman" w:cs="Times New Roman"/>
          <w:sz w:val="24"/>
          <w:szCs w:val="24"/>
        </w:rPr>
        <w:t>- побуждение</w:t>
      </w:r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3D1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EC6">
        <w:rPr>
          <w:rFonts w:ascii="Times New Roman" w:hAnsi="Times New Roman" w:cs="Times New Roman"/>
          <w:sz w:val="24"/>
          <w:szCs w:val="24"/>
          <w:lang w:val="en-US"/>
        </w:rPr>
        <w:t>Ablenkung</w:t>
      </w:r>
      <w:proofErr w:type="spellEnd"/>
      <w:r w:rsidRPr="003D1EC6">
        <w:rPr>
          <w:rFonts w:ascii="Times New Roman" w:hAnsi="Times New Roman" w:cs="Times New Roman"/>
          <w:sz w:val="24"/>
          <w:szCs w:val="24"/>
        </w:rPr>
        <w:t xml:space="preserve"> – отвлечение</w:t>
      </w:r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3D1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EC6">
        <w:rPr>
          <w:rFonts w:ascii="Times New Roman" w:hAnsi="Times New Roman" w:cs="Times New Roman"/>
          <w:sz w:val="24"/>
          <w:szCs w:val="24"/>
          <w:lang w:val="en-US"/>
        </w:rPr>
        <w:t>Gefuhl</w:t>
      </w:r>
      <w:proofErr w:type="spellEnd"/>
      <w:r w:rsidRPr="003D1EC6">
        <w:rPr>
          <w:rFonts w:ascii="Times New Roman" w:hAnsi="Times New Roman" w:cs="Times New Roman"/>
          <w:sz w:val="24"/>
          <w:szCs w:val="24"/>
        </w:rPr>
        <w:t>- чувства</w:t>
      </w:r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3D1EC6">
        <w:rPr>
          <w:rFonts w:ascii="Times New Roman" w:hAnsi="Times New Roman" w:cs="Times New Roman"/>
          <w:sz w:val="24"/>
          <w:szCs w:val="24"/>
          <w:lang w:val="en-US"/>
        </w:rPr>
        <w:t>Erinnerung</w:t>
      </w:r>
      <w:proofErr w:type="spellEnd"/>
      <w:r w:rsidRPr="003D1EC6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3D1EC6">
        <w:rPr>
          <w:rFonts w:ascii="Times New Roman" w:hAnsi="Times New Roman" w:cs="Times New Roman"/>
          <w:sz w:val="24"/>
          <w:szCs w:val="24"/>
        </w:rPr>
        <w:t>воспоминания</w:t>
      </w:r>
    </w:p>
    <w:p w:rsidR="009944E2" w:rsidRPr="003D1EC6" w:rsidRDefault="009944E2" w:rsidP="009944E2">
      <w:pPr>
        <w:rPr>
          <w:rFonts w:ascii="Times New Roman" w:hAnsi="Times New Roman" w:cs="Times New Roman"/>
          <w:sz w:val="24"/>
          <w:szCs w:val="24"/>
        </w:rPr>
      </w:pPr>
    </w:p>
    <w:p w:rsidR="002D5478" w:rsidRDefault="002D5478" w:rsidP="002D5478">
      <w:pPr>
        <w:spacing w:line="360" w:lineRule="auto"/>
        <w:ind w:right="-456"/>
        <w:rPr>
          <w:rFonts w:ascii="Times New Roman" w:hAnsi="Times New Roman" w:cs="Times New Roman"/>
          <w:sz w:val="24"/>
          <w:szCs w:val="24"/>
        </w:rPr>
      </w:pPr>
    </w:p>
    <w:p w:rsidR="003D1EC6" w:rsidRDefault="003D1EC6" w:rsidP="002D5478">
      <w:pPr>
        <w:spacing w:line="360" w:lineRule="auto"/>
        <w:ind w:right="-456"/>
        <w:rPr>
          <w:rFonts w:ascii="Times New Roman" w:hAnsi="Times New Roman" w:cs="Times New Roman"/>
          <w:sz w:val="24"/>
          <w:szCs w:val="24"/>
        </w:rPr>
      </w:pPr>
    </w:p>
    <w:p w:rsidR="003D1EC6" w:rsidRDefault="003D1EC6" w:rsidP="002D5478">
      <w:pPr>
        <w:spacing w:line="360" w:lineRule="auto"/>
        <w:ind w:right="-456"/>
        <w:rPr>
          <w:rFonts w:ascii="Times New Roman" w:hAnsi="Times New Roman" w:cs="Times New Roman"/>
          <w:sz w:val="24"/>
          <w:szCs w:val="24"/>
        </w:rPr>
      </w:pPr>
    </w:p>
    <w:p w:rsidR="003D1EC6" w:rsidRDefault="003D1EC6" w:rsidP="002D5478">
      <w:pPr>
        <w:spacing w:line="360" w:lineRule="auto"/>
        <w:ind w:right="-456"/>
        <w:rPr>
          <w:rFonts w:ascii="Times New Roman" w:hAnsi="Times New Roman" w:cs="Times New Roman"/>
          <w:sz w:val="24"/>
          <w:szCs w:val="24"/>
        </w:rPr>
      </w:pPr>
    </w:p>
    <w:p w:rsidR="003D1EC6" w:rsidRPr="003D1EC6" w:rsidRDefault="003D1EC6" w:rsidP="002D5478">
      <w:pPr>
        <w:spacing w:line="360" w:lineRule="auto"/>
        <w:ind w:right="-456"/>
        <w:rPr>
          <w:rFonts w:ascii="Times New Roman" w:hAnsi="Times New Roman" w:cs="Times New Roman"/>
          <w:sz w:val="24"/>
          <w:szCs w:val="24"/>
        </w:rPr>
      </w:pPr>
    </w:p>
    <w:p w:rsidR="007D1AE4" w:rsidRPr="003D1EC6" w:rsidRDefault="002D5478">
      <w:pPr>
        <w:rPr>
          <w:rFonts w:ascii="Times New Roman" w:hAnsi="Times New Roman" w:cs="Times New Roman"/>
          <w:sz w:val="24"/>
          <w:szCs w:val="24"/>
        </w:rPr>
      </w:pPr>
      <w:r w:rsidRPr="003D1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91D" w:rsidRPr="003D1EC6" w:rsidRDefault="0078191D">
      <w:pPr>
        <w:rPr>
          <w:rFonts w:ascii="Times New Roman" w:hAnsi="Times New Roman" w:cs="Times New Roman"/>
          <w:sz w:val="24"/>
          <w:szCs w:val="24"/>
        </w:rPr>
      </w:pPr>
    </w:p>
    <w:p w:rsidR="009944E2" w:rsidRPr="003D1EC6" w:rsidRDefault="009944E2" w:rsidP="009944E2">
      <w:pPr>
        <w:rPr>
          <w:rFonts w:ascii="Times New Roman" w:hAnsi="Times New Roman" w:cs="Times New Roman"/>
          <w:b/>
          <w:sz w:val="24"/>
          <w:szCs w:val="24"/>
        </w:rPr>
      </w:pPr>
      <w:r w:rsidRPr="003D1EC6"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Style w:val="a5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806"/>
        <w:gridCol w:w="11"/>
        <w:gridCol w:w="839"/>
        <w:gridCol w:w="12"/>
        <w:gridCol w:w="4808"/>
        <w:gridCol w:w="11"/>
        <w:gridCol w:w="567"/>
        <w:gridCol w:w="567"/>
        <w:gridCol w:w="2835"/>
        <w:gridCol w:w="1985"/>
        <w:gridCol w:w="3249"/>
        <w:gridCol w:w="11"/>
      </w:tblGrid>
      <w:tr w:rsidR="009944E2" w:rsidRPr="003D1EC6" w:rsidTr="00641EF6">
        <w:trPr>
          <w:trHeight w:val="323"/>
        </w:trPr>
        <w:tc>
          <w:tcPr>
            <w:tcW w:w="851" w:type="dxa"/>
            <w:gridSpan w:val="3"/>
            <w:vMerge w:val="restart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1" w:type="dxa"/>
            <w:gridSpan w:val="2"/>
            <w:vMerge w:val="restart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</w:p>
        </w:tc>
        <w:tc>
          <w:tcPr>
            <w:tcW w:w="4819" w:type="dxa"/>
            <w:gridSpan w:val="2"/>
            <w:vMerge w:val="restart"/>
          </w:tcPr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Цели и содержание деятельности</w:t>
            </w:r>
          </w:p>
        </w:tc>
        <w:tc>
          <w:tcPr>
            <w:tcW w:w="567" w:type="dxa"/>
            <w:vMerge w:val="restart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567" w:type="dxa"/>
            <w:vMerge w:val="restart"/>
          </w:tcPr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</w:tc>
        <w:tc>
          <w:tcPr>
            <w:tcW w:w="3260" w:type="dxa"/>
            <w:gridSpan w:val="2"/>
            <w:vMerge w:val="restart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9944E2" w:rsidRPr="003D1EC6" w:rsidTr="00641EF6">
        <w:trPr>
          <w:trHeight w:val="322"/>
        </w:trPr>
        <w:tc>
          <w:tcPr>
            <w:tcW w:w="851" w:type="dxa"/>
            <w:gridSpan w:val="3"/>
            <w:vMerge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vMerge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3260" w:type="dxa"/>
            <w:gridSpan w:val="2"/>
            <w:vMerge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E2" w:rsidRPr="003D1EC6" w:rsidTr="00520D99">
        <w:trPr>
          <w:gridBefore w:val="1"/>
          <w:gridAfter w:val="1"/>
          <w:wBefore w:w="34" w:type="dxa"/>
          <w:wAfter w:w="11" w:type="dxa"/>
          <w:trHeight w:val="699"/>
        </w:trPr>
        <w:tc>
          <w:tcPr>
            <w:tcW w:w="806" w:type="dxa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2B2D54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D9" w:rsidRPr="003D1EC6" w:rsidRDefault="00AC7DD9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3/б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C12CA5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C12CA5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</w:t>
            </w:r>
            <w:proofErr w:type="spellEnd"/>
            <w:r w:rsidRPr="003D1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момент.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01656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Мотивацион</w:t>
            </w:r>
            <w:proofErr w:type="spellEnd"/>
            <w:r w:rsidRPr="003D1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но-целевой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55746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Содержательный</w:t>
            </w:r>
          </w:p>
          <w:p w:rsidR="00955746" w:rsidRPr="003D1EC6" w:rsidRDefault="00955746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 и способов деятельности.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Первична</w:t>
            </w:r>
            <w:r w:rsidRPr="003D1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я проверка понимания 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B2D6E" w:rsidRPr="003D1EC6" w:rsidRDefault="00DB2D6E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Рефлексивно-оценочный.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1.Установление готовности обучающихся к учебному занятию. Настрой обучающихся на организацию своей деятельности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2.аСоздание проблемной ситуации, поиски делового </w:t>
            </w:r>
            <w:proofErr w:type="gram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режима.(</w:t>
            </w:r>
            <w:proofErr w:type="gramEnd"/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Побуждающие вопросы. Совместное целеполагание. Совместное определение темы урока.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Нахождение ассоциации по теме урока.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Выделение главной идеи урока.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2B2D54" w:rsidP="00C72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944E2"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2852"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Предлагается фрагмент органной музыки Баха. </w:t>
            </w:r>
            <w:r w:rsidR="0078191D"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доске портреты немецких композиторов.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2B2D54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Предлагается песня современной поп – музыки </w:t>
            </w:r>
            <w:proofErr w:type="spell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Раммштайт</w:t>
            </w:r>
            <w:proofErr w:type="spellEnd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774B1" w:rsidRPr="003D1EC6" w:rsidRDefault="007774B1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тексту песни:</w:t>
            </w:r>
          </w:p>
          <w:p w:rsidR="00016560" w:rsidRPr="003D1EC6" w:rsidRDefault="00016560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Раздаточный материал.</w:t>
            </w:r>
          </w:p>
          <w:p w:rsidR="002B2D54" w:rsidRPr="003D1EC6" w:rsidRDefault="002B2D54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6EC" w:rsidRPr="003D1EC6" w:rsidRDefault="006146EC" w:rsidP="006146EC">
            <w:pPr>
              <w:spacing w:before="225" w:after="105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D1E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  <w:t>Du</w:t>
            </w:r>
            <w:r w:rsidRPr="003D1E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D1E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  <w:t>hast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Ты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hast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тебя есть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hast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mich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(4x)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тебя есть я (4x)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Ты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hast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тебя есть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hast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mich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тебя есть я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du hast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mich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gefragt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Ты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меня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спросила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du hast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mich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gefragt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, und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hab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nichts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gesagt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Ты меня спросила, но я ничего не ответил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Willst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bis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Tod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euch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scheidet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Согласен ли ты, пока смерть не разлучит вас,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treu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ihr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sein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f?r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alle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Tage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Всегда быть ей верным?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Nein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Нет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Willst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bis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Tod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euch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scheidet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Согласен ли ты, пока смерть не разлучит вас,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lastRenderedPageBreak/>
              <w:t>treu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ihr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sein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f?r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alle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Tage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Всегда быть ей верным?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Nein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Нет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Ты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hast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тебя есть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hast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mich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(2x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тебя есть я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Ты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hast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тебя есть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hast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mich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тебя есть я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du hast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mich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gefragt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Ты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меня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спросила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du hast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mich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gefragt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, und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ich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hab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nichts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gesagt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Ты меня спросила, но я ничего не ответил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Willst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bis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Tod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euch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scheidet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Согласен ли ты, пока смерть не разлучит вас,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treu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ihr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sein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f?r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alle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Tage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Всегда быть ей верным?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Nein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Нет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Willst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bis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zum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Tod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, der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scheide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Согласен ли ты, пока смерть не разлучит вас,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sie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lieben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auch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schlechten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Tagen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Любить её также и в тяжелые дни?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Nein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Нет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Willst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bis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Tod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euch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scheidet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Согласен ли ты, пока смерть не разлучит вас,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treu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ihr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sein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f?r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alle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Tage</w:t>
            </w:r>
            <w:proofErr w:type="spellEnd"/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Всегда быть ей верным?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Nein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(2x)</w:t>
            </w:r>
          </w:p>
          <w:p w:rsidR="00955746" w:rsidRPr="003D1EC6" w:rsidRDefault="00955746" w:rsidP="0095574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Нет (2x)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- Какие чувства вызывают у Вас эти музыкальные произведения?</w:t>
            </w: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Worter</w:t>
            </w:r>
            <w:proofErr w:type="spellEnd"/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Entspannung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разрядка</w:t>
            </w: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Lebenstil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жизни, стиль жизни.</w:t>
            </w: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Stimmung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 - настроение</w:t>
            </w: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Nachdenken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- размышлять</w:t>
            </w: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Antrieb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- побуждение</w:t>
            </w: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Ablenkung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– отвлечение</w:t>
            </w: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Gefuhl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- чувства</w:t>
            </w:r>
          </w:p>
          <w:p w:rsidR="00AC7DD9" w:rsidRPr="003D1EC6" w:rsidRDefault="00AC7DD9" w:rsidP="00AC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Erinnerung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- воспоминания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20650D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Собери слово: 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die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proofErr w:type="gramEnd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ab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650D" w:rsidRPr="003D1EC6" w:rsidRDefault="0020650D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50D" w:rsidRPr="003D1EC6" w:rsidRDefault="00C560B5" w:rsidP="00641EF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Der  </w:t>
            </w:r>
            <w:proofErr w:type="spell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</w:t>
            </w:r>
            <w:proofErr w:type="spellEnd"/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e n b e I 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944E2" w:rsidRPr="003D1EC6" w:rsidRDefault="0020650D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 </w:t>
            </w:r>
            <w:r w:rsidR="00C12CA5"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Звучит музыкальное произведение</w:t>
            </w:r>
          </w:p>
          <w:p w:rsidR="0020650D" w:rsidRPr="003D1EC6" w:rsidRDefault="0020650D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« Весенние</w:t>
            </w:r>
            <w:proofErr w:type="gramEnd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воды»</w:t>
            </w:r>
          </w:p>
          <w:p w:rsidR="00C12CA5" w:rsidRPr="003D1EC6" w:rsidRDefault="00C12CA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0B5" w:rsidRPr="003D1EC6" w:rsidRDefault="00C560B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0B5" w:rsidRPr="003D1EC6" w:rsidRDefault="00C560B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0B5" w:rsidRPr="003D1EC6" w:rsidRDefault="00B83ADD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Портрета С. Рахманинова демонстрируется после того, как обучающиеся отгадают </w:t>
            </w:r>
            <w:proofErr w:type="gram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 </w:t>
            </w:r>
            <w:proofErr w:type="spell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музакальному</w:t>
            </w:r>
            <w:proofErr w:type="spellEnd"/>
            <w:proofErr w:type="gramEnd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560B5" w:rsidRPr="003D1EC6" w:rsidRDefault="00B83ADD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произведению его портрет.</w:t>
            </w:r>
          </w:p>
          <w:p w:rsidR="00C560B5" w:rsidRPr="003D1EC6" w:rsidRDefault="00C560B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0B5" w:rsidRPr="003D1EC6" w:rsidRDefault="00C560B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0B5" w:rsidRPr="003D1EC6" w:rsidRDefault="00C560B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0B5" w:rsidRPr="003D1EC6" w:rsidRDefault="00C560B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CA5" w:rsidRPr="003D1EC6" w:rsidRDefault="00C12CA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к цитате урока.</w:t>
            </w:r>
          </w:p>
          <w:p w:rsidR="00C560B5" w:rsidRPr="003D1EC6" w:rsidRDefault="00447A46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Какие этапы можно установить в развитии музыки?</w:t>
            </w:r>
          </w:p>
          <w:p w:rsidR="00C12CA5" w:rsidRDefault="00C12CA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D6E" w:rsidRDefault="00DB2D6E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D6E" w:rsidRPr="003D1EC6" w:rsidRDefault="00DB2D6E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CA5" w:rsidRPr="003D1EC6" w:rsidRDefault="00C12CA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C12CA5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Этап рефлексии: Какую музыку Вы слушаете?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7A46" w:rsidRPr="003D1EC6" w:rsidRDefault="00447A46" w:rsidP="00447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На заключительном этапе преподаватель благодарит обучающихся за работу.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DB2D6E" w:rsidRPr="003D1EC6" w:rsidRDefault="00DB2D6E" w:rsidP="00DB2D6E">
            <w:pPr>
              <w:snapToGrid w:val="0"/>
              <w:ind w:left="173" w:hanging="17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к теме и к плану урока.</w:t>
            </w:r>
            <w:r w:rsidRPr="003D1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 Как вы оцениваете результаты своей работы?</w:t>
            </w:r>
          </w:p>
          <w:p w:rsidR="00DB2D6E" w:rsidRPr="003D1EC6" w:rsidRDefault="00DB2D6E" w:rsidP="00DB2D6E">
            <w:pPr>
              <w:snapToGrid w:val="0"/>
              <w:ind w:left="173" w:hanging="17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B2D6E" w:rsidRPr="003D1EC6" w:rsidRDefault="00DB2D6E" w:rsidP="00DB2D6E">
            <w:pPr>
              <w:snapToGrid w:val="0"/>
              <w:ind w:left="173" w:hanging="17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Сможете ли вы применить в жизни знания и умения, которые получили сегодня на уроке? Как?</w:t>
            </w:r>
          </w:p>
          <w:p w:rsidR="00DB2D6E" w:rsidRPr="003D1EC6" w:rsidRDefault="00DB2D6E" w:rsidP="00DB2D6E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D6E" w:rsidRPr="003D1EC6" w:rsidRDefault="00DB2D6E" w:rsidP="00DB2D6E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D6E" w:rsidRPr="003D1EC6" w:rsidRDefault="00DB2D6E" w:rsidP="00DB2D6E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Обращение </w:t>
            </w:r>
            <w:proofErr w:type="gramStart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к  фотографиям</w:t>
            </w:r>
            <w:proofErr w:type="gramEnd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доске.</w:t>
            </w:r>
          </w:p>
          <w:p w:rsidR="00DB2D6E" w:rsidRPr="003D1EC6" w:rsidRDefault="00DB2D6E" w:rsidP="00DB2D6E">
            <w:pPr>
              <w:snapToGrid w:val="0"/>
              <w:ind w:left="173" w:hanging="17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B2D6E" w:rsidRPr="003D1EC6" w:rsidRDefault="00DB2D6E" w:rsidP="00DB2D6E">
            <w:pPr>
              <w:snapToGrid w:val="0"/>
              <w:ind w:left="173" w:hanging="1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работы обучающихся.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DB2D6E" w:rsidRDefault="00DB2D6E" w:rsidP="00DB2D6E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</w:p>
          <w:p w:rsidR="00DB2D6E" w:rsidRDefault="00DB2D6E" w:rsidP="00DB2D6E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группе обучающихся написать эссе на тему «Знаменитые люди Германии. </w:t>
            </w:r>
          </w:p>
          <w:p w:rsidR="00DB2D6E" w:rsidRDefault="00DB2D6E" w:rsidP="00DB2D6E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Группа обучающихся готовят на пересказ текст «</w:t>
            </w:r>
            <w:bookmarkStart w:id="0" w:name="_GoBack"/>
            <w:bookmarkEnd w:id="0"/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 люди Германии</w:t>
            </w:r>
            <w:r w:rsidR="00A35FB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944E2" w:rsidRPr="003D1EC6" w:rsidRDefault="00DB2D6E" w:rsidP="00641EF6">
            <w:pPr>
              <w:tabs>
                <w:tab w:val="left" w:pos="1234"/>
              </w:tabs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D1EC6">
              <w:rPr>
                <w:rFonts w:ascii="Times New Roman" w:hAnsi="Times New Roman" w:cs="Times New Roman"/>
                <w:b/>
                <w:sz w:val="24"/>
                <w:szCs w:val="24"/>
              </w:rPr>
              <w:t>. Написать эссе по теме.</w:t>
            </w:r>
          </w:p>
          <w:p w:rsidR="009944E2" w:rsidRPr="003D1EC6" w:rsidRDefault="009944E2" w:rsidP="00641EF6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snapToGrid w:val="0"/>
              <w:ind w:left="173" w:hanging="1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tabs>
                <w:tab w:val="left" w:pos="316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8" w:type="dxa"/>
            <w:gridSpan w:val="2"/>
          </w:tcPr>
          <w:p w:rsidR="009944E2" w:rsidRPr="003D1EC6" w:rsidRDefault="006C1D93" w:rsidP="0064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9944E2"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4E2" w:rsidRPr="003D1EC6" w:rsidRDefault="009944E2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139E4" w:rsidRPr="003D1EC6" w:rsidRDefault="005139E4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39E4" w:rsidRPr="003D1EC6" w:rsidRDefault="005139E4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5139E4" w:rsidRPr="003D1EC6" w:rsidRDefault="005139E4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Heute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wir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 in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Unterricht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/.</w:t>
            </w:r>
          </w:p>
          <w:p w:rsidR="006C1D93" w:rsidRPr="003D1EC6" w:rsidRDefault="005139E4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Преподаватель  обращает</w:t>
            </w:r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обучающихся </w:t>
            </w:r>
            <w:r w:rsidR="00AB7C9A"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на цитату 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на доске</w:t>
            </w:r>
            <w:r w:rsidR="00AB7C9A"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Ohne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die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Musik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ware das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Leben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Irrtrum</w:t>
            </w:r>
            <w:proofErr w:type="spellEnd"/>
          </w:p>
          <w:p w:rsidR="005139E4" w:rsidRPr="003D1EC6" w:rsidRDefault="006C1D93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( Без</w:t>
            </w:r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музыки жизнь ошибка).</w:t>
            </w:r>
            <w:r w:rsidR="00C72852"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– какую цель нашего занятия можно определить.</w:t>
            </w:r>
          </w:p>
          <w:p w:rsidR="006C1D93" w:rsidRPr="003D1EC6" w:rsidRDefault="006C1D93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9E4" w:rsidRPr="003D1EC6" w:rsidRDefault="005139E4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bekannte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Komponisten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Beginn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zur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Entwiklung</w:t>
            </w:r>
            <w:proofErr w:type="spellEnd"/>
            <w:r w:rsidR="002B2D54"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der </w:t>
            </w:r>
            <w:proofErr w:type="spellStart"/>
            <w:proofErr w:type="gramStart"/>
            <w:r w:rsidR="002B2D54"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Musik</w:t>
            </w:r>
            <w:proofErr w:type="spellEnd"/>
            <w:r w:rsidR="002B2D54"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abgelegen</w:t>
            </w:r>
            <w:proofErr w:type="spellEnd"/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B7C9A" w:rsidRPr="003D1EC6" w:rsidRDefault="00AB7C9A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B7C9A" w:rsidRPr="003D1EC6" w:rsidRDefault="00AB7C9A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B7C9A" w:rsidRPr="003D1EC6" w:rsidRDefault="00AB7C9A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B2D54" w:rsidRPr="003D1EC6" w:rsidRDefault="00AB7C9A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D54"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Что общего между двумя направлениями музыки</w:t>
            </w:r>
            <w:r w:rsidR="007774B1" w:rsidRPr="003D1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6560" w:rsidRPr="003D1EC6" w:rsidRDefault="007774B1" w:rsidP="00641EF6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- Какие слова вы услышали в песне.</w:t>
            </w:r>
          </w:p>
          <w:p w:rsidR="00016560" w:rsidRPr="003D1EC6" w:rsidRDefault="00016560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B1" w:rsidRPr="003D1EC6" w:rsidRDefault="00016560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Какую грамматическую тему нужно здесь выделить?  В каком времени стоит глагол.</w:t>
            </w: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Словарная работа:</w:t>
            </w: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1 Назовите слова с немой буквой.</w:t>
            </w: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Назовите слова с носовым произношением.</w:t>
            </w:r>
          </w:p>
          <w:p w:rsidR="008052CE" w:rsidRPr="003D1EC6" w:rsidRDefault="008052CE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3 Назовите слова с открытым слогом.</w:t>
            </w:r>
          </w:p>
          <w:p w:rsidR="0078191D" w:rsidRPr="003D1EC6" w:rsidRDefault="0078191D" w:rsidP="00016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91D" w:rsidRPr="003D1EC6" w:rsidRDefault="0078191D" w:rsidP="00781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91D" w:rsidRPr="003D1EC6" w:rsidRDefault="0078191D" w:rsidP="00781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91D" w:rsidRPr="003D1EC6" w:rsidRDefault="0078191D" w:rsidP="00781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78191D" w:rsidP="0078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Вопрос: Кто по национальности мог написать это музыкальное произведение?</w:t>
            </w:r>
          </w:p>
          <w:p w:rsidR="0078191D" w:rsidRPr="003D1EC6" w:rsidRDefault="0078191D" w:rsidP="00781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91D" w:rsidRPr="003D1EC6" w:rsidRDefault="0078191D" w:rsidP="0078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Демонстрация портрета С. Рахманинова.</w:t>
            </w:r>
          </w:p>
        </w:tc>
        <w:tc>
          <w:tcPr>
            <w:tcW w:w="1985" w:type="dxa"/>
          </w:tcPr>
          <w:p w:rsidR="006C1D93" w:rsidRPr="003D1EC6" w:rsidRDefault="006C1D93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E2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Слушают внимательно.</w:t>
            </w: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C72852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Обучающиеся принимают участие в обсуждении.</w:t>
            </w: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2B2D54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Обучающиеся воспринимают музыку.</w:t>
            </w:r>
          </w:p>
          <w:p w:rsidR="002B2D54" w:rsidRPr="003D1EC6" w:rsidRDefault="002B2D54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обсуждают. Для ответа используют стр.97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-ка</w:t>
            </w: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Обучающиеся обсуждают</w:t>
            </w:r>
          </w:p>
          <w:p w:rsidR="00016560" w:rsidRPr="003D1EC6" w:rsidRDefault="00016560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Перевод. Устанавливают инфинитив.</w:t>
            </w: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8052CE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Обучающиеся обсуждают.</w:t>
            </w: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Обучающиеся обсуждают.</w:t>
            </w: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50D" w:rsidRPr="003D1EC6" w:rsidRDefault="0020650D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Обучающиеся прослушивают музыку.</w:t>
            </w:r>
          </w:p>
          <w:p w:rsidR="00C12CA5" w:rsidRPr="003D1EC6" w:rsidRDefault="00C12CA5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CA5" w:rsidRPr="003D1EC6" w:rsidRDefault="00C12CA5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C12CA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C12CA5" w:rsidRPr="003D1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3249" w:type="dxa"/>
          </w:tcPr>
          <w:p w:rsidR="006C1D93" w:rsidRPr="003D1EC6" w:rsidRDefault="005139E4" w:rsidP="0064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Обучающихся </w:t>
            </w:r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готовы  к</w:t>
            </w:r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занятию</w:t>
            </w: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понимают постановку проблемной </w:t>
            </w: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6C1D93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93" w:rsidRPr="003D1EC6" w:rsidRDefault="00C72852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6C1D93" w:rsidRPr="003D1EC6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цель </w:t>
            </w:r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урока.-</w:t>
            </w:r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Роль музыки в жизни человека.</w:t>
            </w:r>
          </w:p>
          <w:p w:rsidR="002B2D54" w:rsidRPr="003D1EC6" w:rsidRDefault="002B2D54" w:rsidP="006C1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D54" w:rsidRPr="003D1EC6" w:rsidRDefault="002B2D54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Прослушивают песню и органную музыку.</w:t>
            </w:r>
          </w:p>
          <w:p w:rsidR="009944E2" w:rsidRPr="003D1EC6" w:rsidRDefault="002B2D54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музыка уходит 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корнями в классическую музыку.</w:t>
            </w:r>
          </w:p>
          <w:p w:rsidR="007774B1" w:rsidRPr="003D1EC6" w:rsidRDefault="007774B1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Обучающиеся  воспроизводят</w:t>
            </w:r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услышанные слова.</w:t>
            </w:r>
          </w:p>
          <w:p w:rsidR="007774B1" w:rsidRPr="003D1EC6" w:rsidRDefault="007774B1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перечисляют :</w:t>
            </w:r>
            <w:proofErr w:type="gramEnd"/>
          </w:p>
          <w:p w:rsidR="007774B1" w:rsidRPr="003D1EC6" w:rsidRDefault="007774B1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560" w:rsidRPr="003D1EC6" w:rsidRDefault="00016560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Глагол стоит в прошедшем времени </w:t>
            </w:r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proofErr w:type="spellEnd"/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>) называют</w:t>
            </w:r>
          </w:p>
          <w:p w:rsidR="00016560" w:rsidRPr="003D1EC6" w:rsidRDefault="00016560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hast 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gefragt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</w:p>
          <w:p w:rsidR="00016560" w:rsidRPr="003D1EC6" w:rsidRDefault="00016560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ich</w:t>
            </w:r>
            <w:proofErr w:type="spellEnd"/>
            <w:proofErr w:type="gram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hab</w:t>
            </w:r>
            <w:proofErr w:type="spell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gesagt</w:t>
            </w:r>
            <w:proofErr w:type="spellEnd"/>
            <w:r w:rsidR="008052CE"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.</w:t>
            </w: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20650D" w:rsidP="002B2D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Nachdenken</w:t>
            </w:r>
            <w:proofErr w:type="spellEnd"/>
          </w:p>
          <w:p w:rsidR="0020650D" w:rsidRPr="003D1EC6" w:rsidRDefault="0020650D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Der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Antrieb</w:t>
            </w:r>
            <w:proofErr w:type="spellEnd"/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8052CE" w:rsidRPr="003D1EC6" w:rsidRDefault="008052CE" w:rsidP="002B2D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Gefuhl</w:t>
            </w:r>
            <w:proofErr w:type="spellEnd"/>
          </w:p>
          <w:p w:rsidR="008052CE" w:rsidRPr="003D1EC6" w:rsidRDefault="008052CE" w:rsidP="002B2D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Entspannung</w:t>
            </w:r>
            <w:proofErr w:type="spellEnd"/>
          </w:p>
          <w:p w:rsidR="008052CE" w:rsidRPr="003D1EC6" w:rsidRDefault="008052CE" w:rsidP="002B2D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Stimmung</w:t>
            </w:r>
            <w:proofErr w:type="spellEnd"/>
          </w:p>
          <w:p w:rsidR="008052CE" w:rsidRPr="003D1EC6" w:rsidRDefault="008052CE" w:rsidP="002B2D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Ablenkung</w:t>
            </w:r>
            <w:proofErr w:type="spellEnd"/>
          </w:p>
          <w:p w:rsidR="008052CE" w:rsidRPr="003D1EC6" w:rsidRDefault="008052CE" w:rsidP="002B2D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Gefuhl</w:t>
            </w:r>
            <w:proofErr w:type="spellEnd"/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Ablenkung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– отвлечение</w:t>
            </w: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560B5" w:rsidRPr="003D1EC6" w:rsidRDefault="00C560B5" w:rsidP="00C56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Lebenstil</w:t>
            </w:r>
            <w:proofErr w:type="spell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Pr="003D1EC6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жизни, стиль жизни.</w:t>
            </w:r>
          </w:p>
          <w:p w:rsidR="0078191D" w:rsidRPr="003D1EC6" w:rsidRDefault="0078191D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052CE" w:rsidRPr="003D1EC6" w:rsidRDefault="0020650D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Это музыкальное произведение раскрывает душу </w:t>
            </w:r>
            <w:r w:rsidR="00C12CA5"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человека.</w:t>
            </w:r>
          </w:p>
          <w:p w:rsidR="00C12CA5" w:rsidRPr="003D1EC6" w:rsidRDefault="00C12CA5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</w:t>
            </w:r>
            <w:r w:rsidR="0078191D"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ирота. О</w:t>
            </w: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ткрытость</w:t>
            </w:r>
          </w:p>
          <w:p w:rsidR="008052CE" w:rsidRPr="003D1EC6" w:rsidRDefault="0078191D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Произведение российского композитора С. В. Рахманинова.</w:t>
            </w:r>
          </w:p>
          <w:p w:rsidR="008052CE" w:rsidRPr="003D1EC6" w:rsidRDefault="008052CE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8191D" w:rsidRPr="003D1EC6" w:rsidRDefault="00C560B5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Обучающиеся подтверждают и </w:t>
            </w:r>
            <w:proofErr w:type="gramStart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дополняют  высказывание</w:t>
            </w:r>
            <w:proofErr w:type="gramEnd"/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великого философа.</w:t>
            </w:r>
          </w:p>
          <w:p w:rsidR="00C560B5" w:rsidRPr="003D1EC6" w:rsidRDefault="00C12CA5" w:rsidP="002B2D5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Подчеркивают правоту слов известного философа Ницше</w:t>
            </w:r>
            <w:r w:rsidR="00447A46" w:rsidRPr="003D1E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чертят схему.</w:t>
            </w:r>
          </w:p>
          <w:p w:rsidR="008052CE" w:rsidRPr="003D1EC6" w:rsidRDefault="00447A46" w:rsidP="002B2D54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eastAsia="ru-RU"/>
              </w:rPr>
            </w:pPr>
            <w:r w:rsidRPr="003D1EC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eastAsia="ru-RU"/>
              </w:rPr>
              <w:t>Народная музыка – классическая музыка- современная музыка</w:t>
            </w:r>
          </w:p>
          <w:p w:rsidR="008052CE" w:rsidRDefault="00C12CA5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перечисляют музыкальные произведения, эмоции, которые они вызывают.</w:t>
            </w:r>
          </w:p>
          <w:p w:rsidR="00DB2D6E" w:rsidRPr="003D1EC6" w:rsidRDefault="00DB2D6E" w:rsidP="002B2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AE4" w:rsidRDefault="007D1AE4">
      <w:pPr>
        <w:rPr>
          <w:rFonts w:ascii="Times New Roman" w:hAnsi="Times New Roman" w:cs="Times New Roman"/>
          <w:sz w:val="24"/>
          <w:szCs w:val="24"/>
        </w:rPr>
      </w:pPr>
    </w:p>
    <w:p w:rsidR="00520D99" w:rsidRPr="003D1EC6" w:rsidRDefault="00520D99">
      <w:pPr>
        <w:rPr>
          <w:rFonts w:ascii="Times New Roman" w:hAnsi="Times New Roman" w:cs="Times New Roman"/>
          <w:sz w:val="24"/>
          <w:szCs w:val="24"/>
        </w:rPr>
      </w:pPr>
    </w:p>
    <w:sectPr w:rsidR="00520D99" w:rsidRPr="003D1EC6" w:rsidSect="002D547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DC8"/>
    <w:multiLevelType w:val="hybridMultilevel"/>
    <w:tmpl w:val="CE0E7622"/>
    <w:lvl w:ilvl="0" w:tplc="57420A6C">
      <w:start w:val="1"/>
      <w:numFmt w:val="bullet"/>
      <w:lvlText w:val="•"/>
      <w:lvlJc w:val="left"/>
    </w:lvl>
    <w:lvl w:ilvl="1" w:tplc="0E36AB78">
      <w:start w:val="1"/>
      <w:numFmt w:val="bullet"/>
      <w:lvlText w:val="\endash "/>
      <w:lvlJc w:val="left"/>
    </w:lvl>
    <w:lvl w:ilvl="2" w:tplc="9D3EF12C">
      <w:numFmt w:val="decimal"/>
      <w:lvlText w:val=""/>
      <w:lvlJc w:val="left"/>
    </w:lvl>
    <w:lvl w:ilvl="3" w:tplc="D65050F8">
      <w:numFmt w:val="decimal"/>
      <w:lvlText w:val=""/>
      <w:lvlJc w:val="left"/>
    </w:lvl>
    <w:lvl w:ilvl="4" w:tplc="A68CCC6E">
      <w:numFmt w:val="decimal"/>
      <w:lvlText w:val=""/>
      <w:lvlJc w:val="left"/>
    </w:lvl>
    <w:lvl w:ilvl="5" w:tplc="240AE35E">
      <w:numFmt w:val="decimal"/>
      <w:lvlText w:val=""/>
      <w:lvlJc w:val="left"/>
    </w:lvl>
    <w:lvl w:ilvl="6" w:tplc="1FE636B2">
      <w:numFmt w:val="decimal"/>
      <w:lvlText w:val=""/>
      <w:lvlJc w:val="left"/>
    </w:lvl>
    <w:lvl w:ilvl="7" w:tplc="CA56E77E">
      <w:numFmt w:val="decimal"/>
      <w:lvlText w:val=""/>
      <w:lvlJc w:val="left"/>
    </w:lvl>
    <w:lvl w:ilvl="8" w:tplc="57CED638">
      <w:numFmt w:val="decimal"/>
      <w:lvlText w:val=""/>
      <w:lvlJc w:val="left"/>
    </w:lvl>
  </w:abstractNum>
  <w:abstractNum w:abstractNumId="1">
    <w:nsid w:val="00006443"/>
    <w:multiLevelType w:val="hybridMultilevel"/>
    <w:tmpl w:val="E4F2C6D8"/>
    <w:lvl w:ilvl="0" w:tplc="06901720">
      <w:start w:val="1"/>
      <w:numFmt w:val="bullet"/>
      <w:lvlText w:val="•"/>
      <w:lvlJc w:val="left"/>
    </w:lvl>
    <w:lvl w:ilvl="1" w:tplc="94D052D0">
      <w:start w:val="1"/>
      <w:numFmt w:val="bullet"/>
      <w:lvlText w:val="\endash "/>
      <w:lvlJc w:val="left"/>
    </w:lvl>
    <w:lvl w:ilvl="2" w:tplc="79A67C56">
      <w:numFmt w:val="decimal"/>
      <w:lvlText w:val=""/>
      <w:lvlJc w:val="left"/>
    </w:lvl>
    <w:lvl w:ilvl="3" w:tplc="63A64306">
      <w:numFmt w:val="decimal"/>
      <w:lvlText w:val=""/>
      <w:lvlJc w:val="left"/>
    </w:lvl>
    <w:lvl w:ilvl="4" w:tplc="BD9ED434">
      <w:numFmt w:val="decimal"/>
      <w:lvlText w:val=""/>
      <w:lvlJc w:val="left"/>
    </w:lvl>
    <w:lvl w:ilvl="5" w:tplc="67242A3A">
      <w:numFmt w:val="decimal"/>
      <w:lvlText w:val=""/>
      <w:lvlJc w:val="left"/>
    </w:lvl>
    <w:lvl w:ilvl="6" w:tplc="75B65556">
      <w:numFmt w:val="decimal"/>
      <w:lvlText w:val=""/>
      <w:lvlJc w:val="left"/>
    </w:lvl>
    <w:lvl w:ilvl="7" w:tplc="2E781C8E">
      <w:numFmt w:val="decimal"/>
      <w:lvlText w:val=""/>
      <w:lvlJc w:val="left"/>
    </w:lvl>
    <w:lvl w:ilvl="8" w:tplc="F32C7E9A">
      <w:numFmt w:val="decimal"/>
      <w:lvlText w:val=""/>
      <w:lvlJc w:val="left"/>
    </w:lvl>
  </w:abstractNum>
  <w:abstractNum w:abstractNumId="2">
    <w:nsid w:val="08345467"/>
    <w:multiLevelType w:val="hybridMultilevel"/>
    <w:tmpl w:val="ABF67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21523"/>
    <w:multiLevelType w:val="multilevel"/>
    <w:tmpl w:val="4D9A97E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BE3FEB"/>
    <w:multiLevelType w:val="multilevel"/>
    <w:tmpl w:val="9630453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863DA0"/>
    <w:multiLevelType w:val="hybridMultilevel"/>
    <w:tmpl w:val="097E944A"/>
    <w:lvl w:ilvl="0" w:tplc="2F24F34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6E6F8F"/>
    <w:multiLevelType w:val="hybridMultilevel"/>
    <w:tmpl w:val="09045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C3B86"/>
    <w:multiLevelType w:val="hybridMultilevel"/>
    <w:tmpl w:val="14E29840"/>
    <w:lvl w:ilvl="0" w:tplc="82D827F4">
      <w:start w:val="1"/>
      <w:numFmt w:val="decimal"/>
      <w:lvlText w:val="%1."/>
      <w:lvlJc w:val="left"/>
      <w:pPr>
        <w:ind w:left="6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132F1E78"/>
    <w:multiLevelType w:val="multilevel"/>
    <w:tmpl w:val="4BB4A55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8421F3"/>
    <w:multiLevelType w:val="hybridMultilevel"/>
    <w:tmpl w:val="B74C8C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9C71CA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5020818"/>
    <w:multiLevelType w:val="hybridMultilevel"/>
    <w:tmpl w:val="B986F144"/>
    <w:lvl w:ilvl="0" w:tplc="5F801CDE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F301E9"/>
    <w:multiLevelType w:val="multilevel"/>
    <w:tmpl w:val="F73C6D7E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C60C5F"/>
    <w:multiLevelType w:val="hybridMultilevel"/>
    <w:tmpl w:val="1C66F5AA"/>
    <w:lvl w:ilvl="0" w:tplc="2A6830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6E22"/>
    <w:multiLevelType w:val="hybridMultilevel"/>
    <w:tmpl w:val="149C0990"/>
    <w:lvl w:ilvl="0" w:tplc="30769378">
      <w:start w:val="1"/>
      <w:numFmt w:val="bullet"/>
      <w:lvlText w:val="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40"/>
        </w:tabs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60"/>
        </w:tabs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80"/>
        </w:tabs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00"/>
        </w:tabs>
        <w:ind w:left="5000" w:hanging="360"/>
      </w:pPr>
      <w:rPr>
        <w:rFonts w:ascii="Courier New" w:hAnsi="Courier New" w:cs="Courier New" w:hint="default"/>
      </w:rPr>
    </w:lvl>
    <w:lvl w:ilvl="5" w:tplc="0F3269AC">
      <w:start w:val="1"/>
      <w:numFmt w:val="bullet"/>
      <w:lvlText w:val=""/>
      <w:lvlJc w:val="left"/>
      <w:pPr>
        <w:tabs>
          <w:tab w:val="num" w:pos="5720"/>
        </w:tabs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40"/>
        </w:tabs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60"/>
        </w:tabs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80"/>
        </w:tabs>
        <w:ind w:left="7880" w:hanging="360"/>
      </w:pPr>
      <w:rPr>
        <w:rFonts w:ascii="Wingdings" w:hAnsi="Wingdings" w:hint="default"/>
      </w:rPr>
    </w:lvl>
  </w:abstractNum>
  <w:abstractNum w:abstractNumId="14">
    <w:nsid w:val="47110954"/>
    <w:multiLevelType w:val="hybridMultilevel"/>
    <w:tmpl w:val="1EB6AF6A"/>
    <w:lvl w:ilvl="0" w:tplc="A644262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CA5DC1"/>
    <w:multiLevelType w:val="multilevel"/>
    <w:tmpl w:val="6FC41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DF39A7"/>
    <w:multiLevelType w:val="hybridMultilevel"/>
    <w:tmpl w:val="D66A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95456"/>
    <w:multiLevelType w:val="hybridMultilevel"/>
    <w:tmpl w:val="CBB2F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11926"/>
    <w:multiLevelType w:val="hybridMultilevel"/>
    <w:tmpl w:val="391EC330"/>
    <w:lvl w:ilvl="0" w:tplc="83D04C6E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122312"/>
    <w:multiLevelType w:val="hybridMultilevel"/>
    <w:tmpl w:val="3F5C136E"/>
    <w:lvl w:ilvl="0" w:tplc="43F69D1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F24F34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820247"/>
    <w:multiLevelType w:val="hybridMultilevel"/>
    <w:tmpl w:val="F7621E06"/>
    <w:lvl w:ilvl="0" w:tplc="138EAA5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761CEE"/>
    <w:multiLevelType w:val="multilevel"/>
    <w:tmpl w:val="200CC02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AA2292"/>
    <w:multiLevelType w:val="hybridMultilevel"/>
    <w:tmpl w:val="3B78F308"/>
    <w:lvl w:ilvl="0" w:tplc="C83A07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6407FC"/>
    <w:multiLevelType w:val="hybridMultilevel"/>
    <w:tmpl w:val="3946AEA8"/>
    <w:lvl w:ilvl="0" w:tplc="62ACB75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DF316B"/>
    <w:multiLevelType w:val="hybridMultilevel"/>
    <w:tmpl w:val="0D0002C2"/>
    <w:lvl w:ilvl="0" w:tplc="55B6AC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082FDD"/>
    <w:multiLevelType w:val="hybridMultilevel"/>
    <w:tmpl w:val="98C2F37E"/>
    <w:lvl w:ilvl="0" w:tplc="014E7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7"/>
  </w:num>
  <w:num w:numId="4">
    <w:abstractNumId w:val="2"/>
  </w:num>
  <w:num w:numId="5">
    <w:abstractNumId w:val="14"/>
  </w:num>
  <w:num w:numId="6">
    <w:abstractNumId w:val="2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4"/>
  </w:num>
  <w:num w:numId="10">
    <w:abstractNumId w:val="3"/>
  </w:num>
  <w:num w:numId="11">
    <w:abstractNumId w:val="11"/>
  </w:num>
  <w:num w:numId="12">
    <w:abstractNumId w:val="8"/>
  </w:num>
  <w:num w:numId="13">
    <w:abstractNumId w:val="7"/>
  </w:num>
  <w:num w:numId="14">
    <w:abstractNumId w:val="10"/>
  </w:num>
  <w:num w:numId="15">
    <w:abstractNumId w:val="23"/>
  </w:num>
  <w:num w:numId="16">
    <w:abstractNumId w:val="22"/>
  </w:num>
  <w:num w:numId="17">
    <w:abstractNumId w:val="24"/>
  </w:num>
  <w:num w:numId="18">
    <w:abstractNumId w:val="5"/>
  </w:num>
  <w:num w:numId="19">
    <w:abstractNumId w:val="9"/>
  </w:num>
  <w:num w:numId="20">
    <w:abstractNumId w:val="19"/>
  </w:num>
  <w:num w:numId="21">
    <w:abstractNumId w:val="0"/>
  </w:num>
  <w:num w:numId="22">
    <w:abstractNumId w:val="1"/>
  </w:num>
  <w:num w:numId="23">
    <w:abstractNumId w:val="6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5478"/>
    <w:rsid w:val="00016560"/>
    <w:rsid w:val="0020650D"/>
    <w:rsid w:val="002349A5"/>
    <w:rsid w:val="002B2D54"/>
    <w:rsid w:val="002D5478"/>
    <w:rsid w:val="003D1EC6"/>
    <w:rsid w:val="00447A46"/>
    <w:rsid w:val="004B6032"/>
    <w:rsid w:val="005139E4"/>
    <w:rsid w:val="00520D99"/>
    <w:rsid w:val="006146EC"/>
    <w:rsid w:val="006C1D93"/>
    <w:rsid w:val="007774B1"/>
    <w:rsid w:val="0078191D"/>
    <w:rsid w:val="007D1AE4"/>
    <w:rsid w:val="008052CE"/>
    <w:rsid w:val="00900675"/>
    <w:rsid w:val="00955746"/>
    <w:rsid w:val="009944E2"/>
    <w:rsid w:val="00A35FBA"/>
    <w:rsid w:val="00AB7C9A"/>
    <w:rsid w:val="00AC7DD9"/>
    <w:rsid w:val="00B83ADD"/>
    <w:rsid w:val="00C12CA5"/>
    <w:rsid w:val="00C560B5"/>
    <w:rsid w:val="00C72852"/>
    <w:rsid w:val="00C855BF"/>
    <w:rsid w:val="00D07FFE"/>
    <w:rsid w:val="00DB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8F44C-8997-4787-B56C-F077557B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D5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2D5478"/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2D547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D54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3">
    <w:name w:val="Основной текст_"/>
    <w:basedOn w:val="a0"/>
    <w:link w:val="4"/>
    <w:rsid w:val="002D547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3"/>
    <w:basedOn w:val="a3"/>
    <w:rsid w:val="002D547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rsid w:val="002D5478"/>
    <w:pPr>
      <w:widowControl w:val="0"/>
      <w:shd w:val="clear" w:color="auto" w:fill="FFFFFF"/>
      <w:spacing w:before="780" w:after="0" w:line="1128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9944E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9944E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944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944E2"/>
  </w:style>
  <w:style w:type="paragraph" w:customStyle="1" w:styleId="dash041e005f0431005f044b005f0447005f043d005f044b005f04391">
    <w:name w:val="dash041e_005f0431_005f044b_005f0447_005f043d_005f044b_005f04391"/>
    <w:basedOn w:val="a"/>
    <w:rsid w:val="009944E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9944E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94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994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9944E2"/>
    <w:pPr>
      <w:widowControl w:val="0"/>
      <w:autoSpaceDE w:val="0"/>
      <w:autoSpaceDN w:val="0"/>
      <w:adjustRightInd w:val="0"/>
      <w:spacing w:after="0" w:line="240" w:lineRule="auto"/>
      <w:ind w:left="120"/>
      <w:jc w:val="center"/>
    </w:pPr>
    <w:rPr>
      <w:rFonts w:ascii="Courier New" w:eastAsia="Times New Roman" w:hAnsi="Courier New" w:cs="Courier New"/>
      <w:b/>
      <w:bCs/>
      <w:sz w:val="24"/>
      <w:szCs w:val="18"/>
      <w:lang w:val="de-DE"/>
    </w:rPr>
  </w:style>
  <w:style w:type="character" w:customStyle="1" w:styleId="a9">
    <w:name w:val="Название Знак"/>
    <w:basedOn w:val="a0"/>
    <w:link w:val="a8"/>
    <w:rsid w:val="009944E2"/>
    <w:rPr>
      <w:rFonts w:ascii="Courier New" w:eastAsia="Times New Roman" w:hAnsi="Courier New" w:cs="Courier New"/>
      <w:b/>
      <w:bCs/>
      <w:sz w:val="24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980332452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405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963659016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9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27895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92307525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80639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349451890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7143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901716541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8445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955064388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3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9443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443115584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0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55720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120412190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4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9263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462655748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98045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897617004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6091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850563742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6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9758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326085049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9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9349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939489288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95593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264461101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7006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427261750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3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5304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928271638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2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661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500780385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0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92657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256858975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8315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654340833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0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554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308784783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69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130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64328635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9991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263081027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441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755861615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6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4028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886598779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15364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251239750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0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20266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2013143620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3007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943222071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5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91000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284387311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9503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478765977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48728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2073768121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1866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856383605">
              <w:marLeft w:val="61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27DAA-1F96-485B-8260-FB4C0940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2019-03-19T04:57:00Z</cp:lastPrinted>
  <dcterms:created xsi:type="dcterms:W3CDTF">2019-03-18T18:36:00Z</dcterms:created>
  <dcterms:modified xsi:type="dcterms:W3CDTF">2019-03-19T18:45:00Z</dcterms:modified>
</cp:coreProperties>
</file>